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2C055" w14:textId="77777777" w:rsidR="00E73A8C" w:rsidRDefault="00100A20">
      <w:pPr>
        <w:rPr>
          <w:rFonts w:ascii="Century" w:hAnsi="Century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7FDCC" wp14:editId="45606F9F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943600" cy="14859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94BA7" w14:textId="77777777" w:rsidR="00711309" w:rsidRPr="00100A20" w:rsidRDefault="00711309" w:rsidP="00100A20">
                            <w:pPr>
                              <w:jc w:val="center"/>
                              <w:rPr>
                                <w:rFonts w:ascii="Bangla MN" w:hAnsi="Bangla MN"/>
                              </w:rPr>
                            </w:pPr>
                            <w:r w:rsidRPr="00100A20">
                              <w:rPr>
                                <w:rFonts w:ascii="Bangla MN" w:hAnsi="Bangla MN"/>
                                <w:b/>
                              </w:rPr>
                              <w:t>Objectives:</w:t>
                            </w:r>
                          </w:p>
                          <w:p w14:paraId="1F182D25" w14:textId="77777777" w:rsidR="00711309" w:rsidRDefault="00711309" w:rsidP="00100A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ngla MN" w:hAnsi="Bangla MN"/>
                              </w:rPr>
                            </w:pPr>
                            <w:r w:rsidRPr="00100A20">
                              <w:rPr>
                                <w:rFonts w:ascii="Bangla MN" w:hAnsi="Bangla MN"/>
                                <w:b/>
                              </w:rPr>
                              <w:t>Discover</w:t>
                            </w:r>
                            <w:r w:rsidRPr="00100A20">
                              <w:rPr>
                                <w:rFonts w:ascii="Bangla MN" w:hAnsi="Bangla MN"/>
                              </w:rPr>
                              <w:t xml:space="preserve"> how </w:t>
                            </w:r>
                            <w:r w:rsidRPr="00100A20">
                              <w:rPr>
                                <w:rFonts w:ascii="Bangla MN" w:hAnsi="Bangla MN"/>
                                <w:u w:val="single"/>
                              </w:rPr>
                              <w:t>metaphor</w:t>
                            </w:r>
                            <w:r w:rsidRPr="00100A20">
                              <w:rPr>
                                <w:rFonts w:ascii="Bangla MN" w:hAnsi="Bangla MN"/>
                              </w:rPr>
                              <w:t xml:space="preserve">, </w:t>
                            </w:r>
                            <w:r w:rsidRPr="00100A20">
                              <w:rPr>
                                <w:rFonts w:ascii="Bangla MN" w:hAnsi="Bangla MN"/>
                                <w:u w:val="single"/>
                              </w:rPr>
                              <w:t>simile</w:t>
                            </w:r>
                            <w:r w:rsidRPr="00100A20">
                              <w:rPr>
                                <w:rFonts w:ascii="Bangla MN" w:hAnsi="Bangla MN"/>
                              </w:rPr>
                              <w:t xml:space="preserve">, and </w:t>
                            </w:r>
                            <w:r w:rsidRPr="00100A20">
                              <w:rPr>
                                <w:rFonts w:ascii="Bangla MN" w:hAnsi="Bangla MN"/>
                                <w:u w:val="single"/>
                              </w:rPr>
                              <w:t>hyperbole</w:t>
                            </w:r>
                            <w:r w:rsidRPr="00100A20">
                              <w:rPr>
                                <w:rFonts w:ascii="Bangla MN" w:hAnsi="Bangla MN"/>
                              </w:rPr>
                              <w:t xml:space="preserve"> highlight important information about </w:t>
                            </w:r>
                            <w:r w:rsidRPr="00100A20">
                              <w:rPr>
                                <w:rFonts w:ascii="Bangla MN" w:hAnsi="Bangla MN"/>
                                <w:u w:val="single"/>
                              </w:rPr>
                              <w:t>characters</w:t>
                            </w:r>
                            <w:r w:rsidRPr="00100A20">
                              <w:rPr>
                                <w:rFonts w:ascii="Bangla MN" w:hAnsi="Bangla MN"/>
                              </w:rPr>
                              <w:t xml:space="preserve">, </w:t>
                            </w:r>
                            <w:r w:rsidRPr="00100A20">
                              <w:rPr>
                                <w:rFonts w:ascii="Bangla MN" w:hAnsi="Bangla MN"/>
                                <w:u w:val="single"/>
                              </w:rPr>
                              <w:t>conflict</w:t>
                            </w:r>
                            <w:r w:rsidRPr="00100A20">
                              <w:rPr>
                                <w:rFonts w:ascii="Bangla MN" w:hAnsi="Bangla MN"/>
                              </w:rPr>
                              <w:t xml:space="preserve">, </w:t>
                            </w:r>
                            <w:r w:rsidRPr="00100A20">
                              <w:rPr>
                                <w:rFonts w:ascii="Bangla MN" w:hAnsi="Bangla MN"/>
                                <w:u w:val="single"/>
                              </w:rPr>
                              <w:t>plot</w:t>
                            </w:r>
                            <w:r w:rsidRPr="00100A20">
                              <w:rPr>
                                <w:rFonts w:ascii="Bangla MN" w:hAnsi="Bangla MN"/>
                              </w:rPr>
                              <w:t xml:space="preserve">, and </w:t>
                            </w:r>
                            <w:r w:rsidRPr="00100A20">
                              <w:rPr>
                                <w:rFonts w:ascii="Bangla MN" w:hAnsi="Bangla MN"/>
                                <w:u w:val="single"/>
                              </w:rPr>
                              <w:t>setting</w:t>
                            </w:r>
                            <w:r w:rsidRPr="00100A20">
                              <w:rPr>
                                <w:rFonts w:ascii="Bangla MN" w:hAnsi="Bangla MN"/>
                              </w:rPr>
                              <w:t xml:space="preserve">.  </w:t>
                            </w:r>
                          </w:p>
                          <w:p w14:paraId="7D88B85C" w14:textId="77777777" w:rsidR="00711309" w:rsidRPr="00100A20" w:rsidRDefault="00711309" w:rsidP="00100A20">
                            <w:pPr>
                              <w:pStyle w:val="ListParagraph"/>
                              <w:rPr>
                                <w:rFonts w:ascii="Bangla MN" w:hAnsi="Bangla MN"/>
                              </w:rPr>
                            </w:pPr>
                          </w:p>
                          <w:p w14:paraId="01158C0D" w14:textId="77777777" w:rsidR="00711309" w:rsidRPr="00100A20" w:rsidRDefault="00711309" w:rsidP="00100A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ngla MN" w:hAnsi="Bangla MN"/>
                                <w:b/>
                              </w:rPr>
                            </w:pPr>
                            <w:r w:rsidRPr="00100A20">
                              <w:rPr>
                                <w:rFonts w:ascii="Bangla MN" w:hAnsi="Bangla MN"/>
                                <w:b/>
                              </w:rPr>
                              <w:t xml:space="preserve">Infer </w:t>
                            </w:r>
                            <w:r w:rsidRPr="00100A20">
                              <w:rPr>
                                <w:rFonts w:ascii="Bangla MN" w:hAnsi="Bangla MN"/>
                              </w:rPr>
                              <w:t xml:space="preserve">how this important information contributes to </w:t>
                            </w:r>
                            <w:r w:rsidRPr="00100A20">
                              <w:rPr>
                                <w:rFonts w:ascii="Bangla MN" w:hAnsi="Bangla MN"/>
                                <w:u w:val="single"/>
                              </w:rPr>
                              <w:t>implicit theme</w:t>
                            </w:r>
                            <w:r w:rsidRPr="00100A20">
                              <w:rPr>
                                <w:rFonts w:ascii="Bangla MN" w:hAnsi="Bangla MN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468pt;height:11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" filled="f" strokecolor="black [3213]">
                <v:textbox>
                  <w:txbxContent>
                    <w:p w14:paraId="46394BA7" w14:textId="77777777" w:rsidR="00711309" w:rsidRPr="00100A20" w:rsidRDefault="00711309" w:rsidP="00100A20">
                      <w:pPr>
                        <w:jc w:val="center"/>
                        <w:rPr>
                          <w:rFonts w:ascii="Bangla MN" w:hAnsi="Bangla MN"/>
                        </w:rPr>
                      </w:pPr>
                      <w:r w:rsidRPr="00100A20">
                        <w:rPr>
                          <w:rFonts w:ascii="Bangla MN" w:hAnsi="Bangla MN"/>
                          <w:b/>
                        </w:rPr>
                        <w:t>Objectives:</w:t>
                      </w:r>
                    </w:p>
                    <w:p w14:paraId="1F182D25" w14:textId="77777777" w:rsidR="00711309" w:rsidRDefault="00711309" w:rsidP="00100A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ngla MN" w:hAnsi="Bangla MN"/>
                        </w:rPr>
                      </w:pPr>
                      <w:r w:rsidRPr="00100A20">
                        <w:rPr>
                          <w:rFonts w:ascii="Bangla MN" w:hAnsi="Bangla MN"/>
                          <w:b/>
                        </w:rPr>
                        <w:t>Discover</w:t>
                      </w:r>
                      <w:r w:rsidRPr="00100A20">
                        <w:rPr>
                          <w:rFonts w:ascii="Bangla MN" w:hAnsi="Bangla MN"/>
                        </w:rPr>
                        <w:t xml:space="preserve"> how </w:t>
                      </w:r>
                      <w:r w:rsidRPr="00100A20">
                        <w:rPr>
                          <w:rFonts w:ascii="Bangla MN" w:hAnsi="Bangla MN"/>
                          <w:u w:val="single"/>
                        </w:rPr>
                        <w:t>metaphor</w:t>
                      </w:r>
                      <w:r w:rsidRPr="00100A20">
                        <w:rPr>
                          <w:rFonts w:ascii="Bangla MN" w:hAnsi="Bangla MN"/>
                        </w:rPr>
                        <w:t xml:space="preserve">, </w:t>
                      </w:r>
                      <w:r w:rsidRPr="00100A20">
                        <w:rPr>
                          <w:rFonts w:ascii="Bangla MN" w:hAnsi="Bangla MN"/>
                          <w:u w:val="single"/>
                        </w:rPr>
                        <w:t>simile</w:t>
                      </w:r>
                      <w:r w:rsidRPr="00100A20">
                        <w:rPr>
                          <w:rFonts w:ascii="Bangla MN" w:hAnsi="Bangla MN"/>
                        </w:rPr>
                        <w:t xml:space="preserve">, and </w:t>
                      </w:r>
                      <w:r w:rsidRPr="00100A20">
                        <w:rPr>
                          <w:rFonts w:ascii="Bangla MN" w:hAnsi="Bangla MN"/>
                          <w:u w:val="single"/>
                        </w:rPr>
                        <w:t>hyperbole</w:t>
                      </w:r>
                      <w:r w:rsidRPr="00100A20">
                        <w:rPr>
                          <w:rFonts w:ascii="Bangla MN" w:hAnsi="Bangla MN"/>
                        </w:rPr>
                        <w:t xml:space="preserve"> highlight important information about </w:t>
                      </w:r>
                      <w:r w:rsidRPr="00100A20">
                        <w:rPr>
                          <w:rFonts w:ascii="Bangla MN" w:hAnsi="Bangla MN"/>
                          <w:u w:val="single"/>
                        </w:rPr>
                        <w:t>characters</w:t>
                      </w:r>
                      <w:r w:rsidRPr="00100A20">
                        <w:rPr>
                          <w:rFonts w:ascii="Bangla MN" w:hAnsi="Bangla MN"/>
                        </w:rPr>
                        <w:t xml:space="preserve">, </w:t>
                      </w:r>
                      <w:r w:rsidRPr="00100A20">
                        <w:rPr>
                          <w:rFonts w:ascii="Bangla MN" w:hAnsi="Bangla MN"/>
                          <w:u w:val="single"/>
                        </w:rPr>
                        <w:t>conflict</w:t>
                      </w:r>
                      <w:r w:rsidRPr="00100A20">
                        <w:rPr>
                          <w:rFonts w:ascii="Bangla MN" w:hAnsi="Bangla MN"/>
                        </w:rPr>
                        <w:t xml:space="preserve">, </w:t>
                      </w:r>
                      <w:r w:rsidRPr="00100A20">
                        <w:rPr>
                          <w:rFonts w:ascii="Bangla MN" w:hAnsi="Bangla MN"/>
                          <w:u w:val="single"/>
                        </w:rPr>
                        <w:t>plot</w:t>
                      </w:r>
                      <w:r w:rsidRPr="00100A20">
                        <w:rPr>
                          <w:rFonts w:ascii="Bangla MN" w:hAnsi="Bangla MN"/>
                        </w:rPr>
                        <w:t xml:space="preserve">, and </w:t>
                      </w:r>
                      <w:r w:rsidRPr="00100A20">
                        <w:rPr>
                          <w:rFonts w:ascii="Bangla MN" w:hAnsi="Bangla MN"/>
                          <w:u w:val="single"/>
                        </w:rPr>
                        <w:t>setting</w:t>
                      </w:r>
                      <w:r w:rsidRPr="00100A20">
                        <w:rPr>
                          <w:rFonts w:ascii="Bangla MN" w:hAnsi="Bangla MN"/>
                        </w:rPr>
                        <w:t xml:space="preserve">.  </w:t>
                      </w:r>
                    </w:p>
                    <w:p w14:paraId="7D88B85C" w14:textId="77777777" w:rsidR="00711309" w:rsidRPr="00100A20" w:rsidRDefault="00711309" w:rsidP="00100A20">
                      <w:pPr>
                        <w:pStyle w:val="ListParagraph"/>
                        <w:rPr>
                          <w:rFonts w:ascii="Bangla MN" w:hAnsi="Bangla MN"/>
                        </w:rPr>
                      </w:pPr>
                    </w:p>
                    <w:p w14:paraId="01158C0D" w14:textId="77777777" w:rsidR="00711309" w:rsidRPr="00100A20" w:rsidRDefault="00711309" w:rsidP="00100A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ngla MN" w:hAnsi="Bangla MN"/>
                          <w:b/>
                        </w:rPr>
                      </w:pPr>
                      <w:r w:rsidRPr="00100A20">
                        <w:rPr>
                          <w:rFonts w:ascii="Bangla MN" w:hAnsi="Bangla MN"/>
                          <w:b/>
                        </w:rPr>
                        <w:t xml:space="preserve">Infer </w:t>
                      </w:r>
                      <w:r w:rsidRPr="00100A20">
                        <w:rPr>
                          <w:rFonts w:ascii="Bangla MN" w:hAnsi="Bangla MN"/>
                        </w:rPr>
                        <w:t xml:space="preserve">how this important information contributes to </w:t>
                      </w:r>
                      <w:r w:rsidRPr="00100A20">
                        <w:rPr>
                          <w:rFonts w:ascii="Bangla MN" w:hAnsi="Bangla MN"/>
                          <w:u w:val="single"/>
                        </w:rPr>
                        <w:t>implicit theme</w:t>
                      </w:r>
                      <w:r w:rsidRPr="00100A20">
                        <w:rPr>
                          <w:rFonts w:ascii="Bangla MN" w:hAnsi="Bangla MN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216"/>
        <w:gridCol w:w="2304"/>
        <w:gridCol w:w="4128"/>
      </w:tblGrid>
      <w:tr w:rsidR="00CF1B02" w14:paraId="0489FE5F" w14:textId="77777777" w:rsidTr="00CF1B02">
        <w:trPr>
          <w:trHeight w:val="612"/>
        </w:trPr>
        <w:tc>
          <w:tcPr>
            <w:tcW w:w="3216" w:type="dxa"/>
            <w:shd w:val="clear" w:color="auto" w:fill="BFBFBF" w:themeFill="background1" w:themeFillShade="BF"/>
          </w:tcPr>
          <w:p w14:paraId="3D895778" w14:textId="77777777" w:rsidR="00100A20" w:rsidRDefault="00100A20" w:rsidP="00100A20">
            <w:pPr>
              <w:jc w:val="center"/>
              <w:rPr>
                <w:rFonts w:ascii="Century" w:hAnsi="Century"/>
              </w:rPr>
            </w:pPr>
          </w:p>
          <w:p w14:paraId="58ED6139" w14:textId="77777777" w:rsidR="00100A20" w:rsidRDefault="00100A20" w:rsidP="00100A20">
            <w:pPr>
              <w:jc w:val="center"/>
              <w:rPr>
                <w:rFonts w:ascii="Century" w:hAnsi="Century"/>
              </w:rPr>
            </w:pPr>
          </w:p>
          <w:p w14:paraId="25B79E40" w14:textId="77777777" w:rsidR="00100A20" w:rsidRPr="00100A20" w:rsidRDefault="00100A20" w:rsidP="00100A20">
            <w:pPr>
              <w:jc w:val="center"/>
              <w:rPr>
                <w:rFonts w:ascii="Century" w:hAnsi="Century"/>
                <w:b/>
              </w:rPr>
            </w:pPr>
            <w:r w:rsidRPr="00100A20">
              <w:rPr>
                <w:rFonts w:ascii="Century" w:hAnsi="Century"/>
                <w:b/>
              </w:rPr>
              <w:t>Quote</w:t>
            </w:r>
          </w:p>
        </w:tc>
        <w:tc>
          <w:tcPr>
            <w:tcW w:w="2304" w:type="dxa"/>
            <w:shd w:val="clear" w:color="auto" w:fill="BFBFBF" w:themeFill="background1" w:themeFillShade="BF"/>
          </w:tcPr>
          <w:p w14:paraId="103ECF3A" w14:textId="77777777" w:rsidR="00100A20" w:rsidRDefault="00100A20">
            <w:pPr>
              <w:rPr>
                <w:rFonts w:ascii="Century" w:hAnsi="Century"/>
              </w:rPr>
            </w:pPr>
          </w:p>
          <w:p w14:paraId="54A08C9B" w14:textId="77777777" w:rsidR="00100A20" w:rsidRDefault="00100A20" w:rsidP="00100A20">
            <w:pPr>
              <w:jc w:val="center"/>
              <w:rPr>
                <w:rFonts w:ascii="Century" w:hAnsi="Century"/>
              </w:rPr>
            </w:pPr>
            <w:r w:rsidRPr="00100A20">
              <w:rPr>
                <w:rFonts w:ascii="Century" w:hAnsi="Century"/>
                <w:b/>
              </w:rPr>
              <w:t>Language Tool</w:t>
            </w:r>
            <w:r>
              <w:rPr>
                <w:rFonts w:ascii="Century" w:hAnsi="Century"/>
              </w:rPr>
              <w:t xml:space="preserve"> (Metaphor, Simile, Hyperbole)</w:t>
            </w:r>
          </w:p>
          <w:p w14:paraId="2E3EFA6A" w14:textId="77777777" w:rsidR="00100A20" w:rsidRDefault="00100A20" w:rsidP="00100A2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4128" w:type="dxa"/>
            <w:shd w:val="clear" w:color="auto" w:fill="BFBFBF" w:themeFill="background1" w:themeFillShade="BF"/>
          </w:tcPr>
          <w:p w14:paraId="411981C2" w14:textId="77777777" w:rsidR="00100A20" w:rsidRDefault="00100A20">
            <w:pPr>
              <w:rPr>
                <w:rFonts w:ascii="Century" w:hAnsi="Century"/>
              </w:rPr>
            </w:pPr>
          </w:p>
          <w:p w14:paraId="0A93D3BC" w14:textId="3E6971BE" w:rsidR="00100A20" w:rsidRDefault="00A214D5" w:rsidP="00100A2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1.  </w:t>
            </w:r>
            <w:r w:rsidR="00100A20">
              <w:rPr>
                <w:rFonts w:ascii="Century" w:hAnsi="Century"/>
              </w:rPr>
              <w:t>What important information is highlighted?</w:t>
            </w:r>
            <w:r w:rsidR="0091494B">
              <w:rPr>
                <w:rFonts w:ascii="Century" w:hAnsi="Century"/>
              </w:rPr>
              <w:t xml:space="preserve">   What change is shown?</w:t>
            </w:r>
          </w:p>
          <w:p w14:paraId="642E881F" w14:textId="77777777" w:rsidR="00100A20" w:rsidRDefault="00100A20" w:rsidP="00100A20">
            <w:pPr>
              <w:jc w:val="center"/>
              <w:rPr>
                <w:rFonts w:ascii="Century" w:hAnsi="Century"/>
              </w:rPr>
            </w:pPr>
          </w:p>
          <w:p w14:paraId="6828E946" w14:textId="72850AE7" w:rsidR="00100A20" w:rsidRPr="00100A20" w:rsidRDefault="00A214D5" w:rsidP="00100A2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  <w:b/>
              </w:rPr>
              <w:t xml:space="preserve">2.  </w:t>
            </w:r>
            <w:r w:rsidR="00100A20">
              <w:rPr>
                <w:rFonts w:ascii="Century" w:hAnsi="Century"/>
                <w:b/>
              </w:rPr>
              <w:t xml:space="preserve">Infer </w:t>
            </w:r>
            <w:r w:rsidR="00100A20">
              <w:rPr>
                <w:rFonts w:ascii="Century" w:hAnsi="Century"/>
              </w:rPr>
              <w:t>the connection to a theme</w:t>
            </w:r>
            <w:r w:rsidR="00EB2582">
              <w:rPr>
                <w:rFonts w:ascii="Century" w:hAnsi="Century"/>
              </w:rPr>
              <w:t xml:space="preserve"> or central message/lesson</w:t>
            </w:r>
            <w:r w:rsidR="00100A20">
              <w:rPr>
                <w:rFonts w:ascii="Century" w:hAnsi="Century"/>
              </w:rPr>
              <w:t>.</w:t>
            </w:r>
          </w:p>
        </w:tc>
      </w:tr>
      <w:tr w:rsidR="00100A20" w14:paraId="3632945D" w14:textId="77777777" w:rsidTr="00CF1B02">
        <w:trPr>
          <w:trHeight w:val="1800"/>
        </w:trPr>
        <w:tc>
          <w:tcPr>
            <w:tcW w:w="3216" w:type="dxa"/>
          </w:tcPr>
          <w:p w14:paraId="3CF0311E" w14:textId="5B470B24" w:rsidR="00100A20" w:rsidRPr="00AC2296" w:rsidRDefault="00100A20" w:rsidP="00AC2296">
            <w:pPr>
              <w:rPr>
                <w:rFonts w:ascii="Century" w:hAnsi="Century"/>
                <w:sz w:val="36"/>
                <w:szCs w:val="36"/>
              </w:rPr>
            </w:pPr>
          </w:p>
        </w:tc>
        <w:tc>
          <w:tcPr>
            <w:tcW w:w="2304" w:type="dxa"/>
          </w:tcPr>
          <w:p w14:paraId="1A08D31C" w14:textId="77777777" w:rsidR="00100A20" w:rsidRDefault="00100A20">
            <w:pPr>
              <w:rPr>
                <w:rFonts w:ascii="Century" w:hAnsi="Century"/>
                <w:sz w:val="36"/>
                <w:szCs w:val="36"/>
              </w:rPr>
            </w:pPr>
          </w:p>
          <w:p w14:paraId="659924FC" w14:textId="79838B2F" w:rsidR="00B7748E" w:rsidRPr="00B77576" w:rsidRDefault="00283E00">
            <w:pPr>
              <w:rPr>
                <w:rFonts w:ascii="Century" w:hAnsi="Century"/>
                <w:sz w:val="36"/>
                <w:szCs w:val="36"/>
              </w:rPr>
            </w:pPr>
            <w:r>
              <w:rPr>
                <w:rFonts w:ascii="Century" w:hAnsi="Century"/>
                <w:sz w:val="36"/>
                <w:szCs w:val="36"/>
              </w:rPr>
              <w:t xml:space="preserve"> </w:t>
            </w:r>
          </w:p>
        </w:tc>
        <w:tc>
          <w:tcPr>
            <w:tcW w:w="4128" w:type="dxa"/>
          </w:tcPr>
          <w:p w14:paraId="3F2CD6A0" w14:textId="467F9597" w:rsidR="003D5E78" w:rsidRPr="00B77576" w:rsidRDefault="003D5E78" w:rsidP="003D5E78">
            <w:pPr>
              <w:rPr>
                <w:rFonts w:ascii="Century" w:hAnsi="Century"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100A20" w14:paraId="6ED2C628" w14:textId="77777777" w:rsidTr="00CF1B02">
        <w:trPr>
          <w:trHeight w:val="1800"/>
        </w:trPr>
        <w:tc>
          <w:tcPr>
            <w:tcW w:w="3216" w:type="dxa"/>
          </w:tcPr>
          <w:p w14:paraId="4D727E43" w14:textId="348D26C2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2304" w:type="dxa"/>
          </w:tcPr>
          <w:p w14:paraId="3C62BF4F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4128" w:type="dxa"/>
          </w:tcPr>
          <w:p w14:paraId="335213EA" w14:textId="77777777" w:rsidR="00100A20" w:rsidRDefault="00100A20">
            <w:pPr>
              <w:rPr>
                <w:rFonts w:ascii="Century" w:hAnsi="Century"/>
              </w:rPr>
            </w:pPr>
          </w:p>
        </w:tc>
      </w:tr>
      <w:tr w:rsidR="00100A20" w14:paraId="3F098614" w14:textId="77777777" w:rsidTr="00CF1B02">
        <w:trPr>
          <w:trHeight w:val="1944"/>
        </w:trPr>
        <w:tc>
          <w:tcPr>
            <w:tcW w:w="3216" w:type="dxa"/>
          </w:tcPr>
          <w:p w14:paraId="2708D7AE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2304" w:type="dxa"/>
          </w:tcPr>
          <w:p w14:paraId="1946FE76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4128" w:type="dxa"/>
          </w:tcPr>
          <w:p w14:paraId="539CBCF3" w14:textId="77777777" w:rsidR="00100A20" w:rsidRDefault="00100A20">
            <w:pPr>
              <w:rPr>
                <w:rFonts w:ascii="Century" w:hAnsi="Century"/>
              </w:rPr>
            </w:pPr>
          </w:p>
        </w:tc>
      </w:tr>
      <w:tr w:rsidR="00CF1B02" w14:paraId="5AB12D9D" w14:textId="77777777" w:rsidTr="00CF1B02">
        <w:trPr>
          <w:trHeight w:val="1944"/>
        </w:trPr>
        <w:tc>
          <w:tcPr>
            <w:tcW w:w="3216" w:type="dxa"/>
          </w:tcPr>
          <w:p w14:paraId="6B6971E6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2304" w:type="dxa"/>
          </w:tcPr>
          <w:p w14:paraId="47436D14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4128" w:type="dxa"/>
          </w:tcPr>
          <w:p w14:paraId="00BC8118" w14:textId="77777777" w:rsidR="00100A20" w:rsidRDefault="00100A20">
            <w:pPr>
              <w:rPr>
                <w:rFonts w:ascii="Century" w:hAnsi="Century"/>
              </w:rPr>
            </w:pPr>
          </w:p>
        </w:tc>
      </w:tr>
      <w:tr w:rsidR="00CF1B02" w14:paraId="50F0FA8F" w14:textId="77777777" w:rsidTr="00CF1B02">
        <w:trPr>
          <w:trHeight w:val="1944"/>
        </w:trPr>
        <w:tc>
          <w:tcPr>
            <w:tcW w:w="3216" w:type="dxa"/>
          </w:tcPr>
          <w:p w14:paraId="5A2FCD35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2304" w:type="dxa"/>
          </w:tcPr>
          <w:p w14:paraId="76E04224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4128" w:type="dxa"/>
          </w:tcPr>
          <w:p w14:paraId="145661C2" w14:textId="77777777" w:rsidR="00100A20" w:rsidRDefault="00100A20">
            <w:pPr>
              <w:rPr>
                <w:rFonts w:ascii="Century" w:hAnsi="Century"/>
              </w:rPr>
            </w:pPr>
          </w:p>
        </w:tc>
      </w:tr>
      <w:tr w:rsidR="00CF1B02" w14:paraId="7F69AA92" w14:textId="77777777" w:rsidTr="00CF1B02">
        <w:trPr>
          <w:trHeight w:val="1944"/>
        </w:trPr>
        <w:tc>
          <w:tcPr>
            <w:tcW w:w="3216" w:type="dxa"/>
          </w:tcPr>
          <w:p w14:paraId="47C92ACC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2304" w:type="dxa"/>
          </w:tcPr>
          <w:p w14:paraId="0B7BAEB4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4128" w:type="dxa"/>
          </w:tcPr>
          <w:p w14:paraId="22E9D3A8" w14:textId="77777777" w:rsidR="00100A20" w:rsidRDefault="00100A20">
            <w:pPr>
              <w:rPr>
                <w:rFonts w:ascii="Century" w:hAnsi="Century"/>
              </w:rPr>
            </w:pPr>
          </w:p>
        </w:tc>
      </w:tr>
      <w:tr w:rsidR="00CF1B02" w14:paraId="76D7CA4D" w14:textId="77777777" w:rsidTr="00CF1B02">
        <w:trPr>
          <w:trHeight w:val="1944"/>
        </w:trPr>
        <w:tc>
          <w:tcPr>
            <w:tcW w:w="3216" w:type="dxa"/>
          </w:tcPr>
          <w:p w14:paraId="13C19B60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2304" w:type="dxa"/>
          </w:tcPr>
          <w:p w14:paraId="057280EE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4128" w:type="dxa"/>
          </w:tcPr>
          <w:p w14:paraId="14C8CFC7" w14:textId="77777777" w:rsidR="00100A20" w:rsidRDefault="00100A20">
            <w:pPr>
              <w:rPr>
                <w:rFonts w:ascii="Century" w:hAnsi="Century"/>
              </w:rPr>
            </w:pPr>
          </w:p>
        </w:tc>
      </w:tr>
      <w:tr w:rsidR="00CF1B02" w14:paraId="73EE46DF" w14:textId="77777777" w:rsidTr="00CF1B02">
        <w:trPr>
          <w:trHeight w:val="1944"/>
        </w:trPr>
        <w:tc>
          <w:tcPr>
            <w:tcW w:w="3216" w:type="dxa"/>
          </w:tcPr>
          <w:p w14:paraId="4F78D0FA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2304" w:type="dxa"/>
          </w:tcPr>
          <w:p w14:paraId="68F5DAF6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4128" w:type="dxa"/>
          </w:tcPr>
          <w:p w14:paraId="3ADE0EE5" w14:textId="77777777" w:rsidR="00100A20" w:rsidRDefault="00100A20">
            <w:pPr>
              <w:rPr>
                <w:rFonts w:ascii="Century" w:hAnsi="Century"/>
              </w:rPr>
            </w:pPr>
          </w:p>
        </w:tc>
      </w:tr>
      <w:tr w:rsidR="00CF1B02" w14:paraId="0C033D04" w14:textId="77777777" w:rsidTr="00CF1B02">
        <w:trPr>
          <w:trHeight w:val="1944"/>
        </w:trPr>
        <w:tc>
          <w:tcPr>
            <w:tcW w:w="3216" w:type="dxa"/>
          </w:tcPr>
          <w:p w14:paraId="1721D77E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2304" w:type="dxa"/>
          </w:tcPr>
          <w:p w14:paraId="0854C7A1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4128" w:type="dxa"/>
          </w:tcPr>
          <w:p w14:paraId="377B3093" w14:textId="77777777" w:rsidR="00100A20" w:rsidRDefault="00100A20">
            <w:pPr>
              <w:rPr>
                <w:rFonts w:ascii="Century" w:hAnsi="Century"/>
              </w:rPr>
            </w:pPr>
          </w:p>
        </w:tc>
      </w:tr>
      <w:tr w:rsidR="00CF1B02" w14:paraId="5DD94E8E" w14:textId="77777777" w:rsidTr="00CF1B02">
        <w:trPr>
          <w:trHeight w:val="1944"/>
        </w:trPr>
        <w:tc>
          <w:tcPr>
            <w:tcW w:w="3216" w:type="dxa"/>
          </w:tcPr>
          <w:p w14:paraId="73486C1C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2304" w:type="dxa"/>
          </w:tcPr>
          <w:p w14:paraId="3C686E13" w14:textId="77777777" w:rsidR="00100A20" w:rsidRDefault="00100A20">
            <w:pPr>
              <w:rPr>
                <w:rFonts w:ascii="Century" w:hAnsi="Century"/>
              </w:rPr>
            </w:pPr>
          </w:p>
        </w:tc>
        <w:tc>
          <w:tcPr>
            <w:tcW w:w="4128" w:type="dxa"/>
          </w:tcPr>
          <w:p w14:paraId="0D53AB24" w14:textId="77777777" w:rsidR="00100A20" w:rsidRDefault="00100A20">
            <w:pPr>
              <w:rPr>
                <w:rFonts w:ascii="Century" w:hAnsi="Century"/>
              </w:rPr>
            </w:pPr>
          </w:p>
        </w:tc>
      </w:tr>
    </w:tbl>
    <w:p w14:paraId="61126A87" w14:textId="13339F0D" w:rsidR="00CF1B02" w:rsidRPr="0091494B" w:rsidRDefault="00CF1B02">
      <w:pPr>
        <w:rPr>
          <w:rFonts w:ascii="Century" w:hAnsi="Century"/>
        </w:rPr>
      </w:pPr>
      <w:r>
        <w:rPr>
          <w:rFonts w:ascii="Century" w:hAnsi="Century"/>
        </w:rPr>
        <w:t xml:space="preserve">What do you think the </w:t>
      </w:r>
      <w:r>
        <w:rPr>
          <w:rFonts w:ascii="Century" w:hAnsi="Century"/>
          <w:b/>
        </w:rPr>
        <w:t xml:space="preserve">Implicit Theme </w:t>
      </w:r>
      <w:r>
        <w:rPr>
          <w:rFonts w:ascii="Century" w:hAnsi="Century"/>
        </w:rPr>
        <w:t xml:space="preserve">of the short story is? </w:t>
      </w:r>
      <w:r w:rsidR="0091494B">
        <w:rPr>
          <w:rFonts w:ascii="Century" w:hAnsi="Century"/>
        </w:rPr>
        <w:t xml:space="preserve">(Remember theme is </w:t>
      </w:r>
      <w:r w:rsidR="0091494B">
        <w:rPr>
          <w:rFonts w:ascii="Century" w:hAnsi="Century"/>
          <w:b/>
        </w:rPr>
        <w:t xml:space="preserve">general </w:t>
      </w:r>
      <w:r w:rsidR="0091494B">
        <w:rPr>
          <w:rFonts w:ascii="Century" w:hAnsi="Century"/>
        </w:rPr>
        <w:t xml:space="preserve">and it can be a lesson </w:t>
      </w:r>
      <w:r w:rsidR="0091494B">
        <w:rPr>
          <w:rFonts w:ascii="Century" w:hAnsi="Century"/>
          <w:b/>
        </w:rPr>
        <w:t>anyone</w:t>
      </w:r>
      <w:r w:rsidR="0091494B">
        <w:rPr>
          <w:rFonts w:ascii="Century" w:hAnsi="Century"/>
        </w:rPr>
        <w:t xml:space="preserve"> can listen to and learn from.)</w:t>
      </w:r>
    </w:p>
    <w:p w14:paraId="02468CCD" w14:textId="77777777" w:rsidR="00CF1B02" w:rsidRDefault="00CF1B02">
      <w:pPr>
        <w:rPr>
          <w:rFonts w:ascii="Century" w:hAnsi="Century"/>
        </w:rPr>
      </w:pPr>
    </w:p>
    <w:p w14:paraId="408490D6" w14:textId="38B543F9" w:rsidR="00CF1B02" w:rsidRPr="00CF1B02" w:rsidRDefault="00CF1B02">
      <w:pPr>
        <w:rPr>
          <w:rFonts w:ascii="Century" w:hAnsi="Century"/>
        </w:rPr>
      </w:pPr>
      <w:r>
        <w:rPr>
          <w:rFonts w:ascii="Century" w:hAnsi="Century"/>
        </w:rPr>
        <w:t>______________________________________________________________________________</w:t>
      </w:r>
    </w:p>
    <w:sectPr w:rsidR="00CF1B02" w:rsidRPr="00CF1B02" w:rsidSect="008642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4C18BC" w14:textId="77777777" w:rsidR="00711309" w:rsidRDefault="00711309" w:rsidP="00100A20">
      <w:r>
        <w:separator/>
      </w:r>
    </w:p>
  </w:endnote>
  <w:endnote w:type="continuationSeparator" w:id="0">
    <w:p w14:paraId="79A10500" w14:textId="77777777" w:rsidR="00711309" w:rsidRDefault="00711309" w:rsidP="00100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Bangla MN">
    <w:panose1 w:val="02000500020000000000"/>
    <w:charset w:val="00"/>
    <w:family w:val="auto"/>
    <w:pitch w:val="variable"/>
    <w:sig w:usb0="80008003" w:usb1="1000C0C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711E9" w14:textId="77777777" w:rsidR="00711309" w:rsidRDefault="00711309" w:rsidP="00100A20">
      <w:r>
        <w:separator/>
      </w:r>
    </w:p>
  </w:footnote>
  <w:footnote w:type="continuationSeparator" w:id="0">
    <w:p w14:paraId="71D54487" w14:textId="77777777" w:rsidR="00711309" w:rsidRDefault="00711309" w:rsidP="00100A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F1BDF" w14:textId="77777777" w:rsidR="00711309" w:rsidRDefault="00711309">
    <w:pPr>
      <w:pStyle w:val="Header"/>
      <w:rPr>
        <w:rFonts w:ascii="Century" w:hAnsi="Century"/>
      </w:rPr>
    </w:pPr>
    <w:r>
      <w:rPr>
        <w:rFonts w:ascii="Century" w:hAnsi="Century"/>
      </w:rPr>
      <w:t xml:space="preserve">Name: </w:t>
    </w:r>
    <w:r>
      <w:rPr>
        <w:rFonts w:ascii="Century" w:hAnsi="Century"/>
        <w:u w:val="single"/>
      </w:rPr>
      <w:tab/>
    </w:r>
    <w:r>
      <w:rPr>
        <w:rFonts w:ascii="Century" w:hAnsi="Century"/>
      </w:rPr>
      <w:tab/>
      <w:t>Date: __________________</w:t>
    </w:r>
  </w:p>
  <w:p w14:paraId="397D34BF" w14:textId="77777777" w:rsidR="00711309" w:rsidRPr="00100A20" w:rsidRDefault="00711309">
    <w:pPr>
      <w:pStyle w:val="Header"/>
      <w:rPr>
        <w:rFonts w:ascii="Century" w:hAnsi="Century"/>
      </w:rPr>
    </w:pPr>
    <w:r>
      <w:rPr>
        <w:rFonts w:ascii="Century" w:hAnsi="Century"/>
      </w:rPr>
      <w:t>Period: ______________</w:t>
    </w:r>
    <w:r>
      <w:rPr>
        <w:rFonts w:ascii="Century" w:hAnsi="Century"/>
      </w:rPr>
      <w:tab/>
    </w:r>
    <w:r>
      <w:rPr>
        <w:rFonts w:ascii="Century" w:hAnsi="Century"/>
      </w:rPr>
      <w:tab/>
      <w:t>“All of Summer in a Day”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5341"/>
    <w:multiLevelType w:val="hybridMultilevel"/>
    <w:tmpl w:val="59CA1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20"/>
    <w:rsid w:val="000737C7"/>
    <w:rsid w:val="00100A20"/>
    <w:rsid w:val="00283E00"/>
    <w:rsid w:val="003D5E78"/>
    <w:rsid w:val="004F4077"/>
    <w:rsid w:val="00711309"/>
    <w:rsid w:val="007F39C4"/>
    <w:rsid w:val="008642ED"/>
    <w:rsid w:val="0090359B"/>
    <w:rsid w:val="0091494B"/>
    <w:rsid w:val="00A214D5"/>
    <w:rsid w:val="00AC2296"/>
    <w:rsid w:val="00B7748E"/>
    <w:rsid w:val="00B77576"/>
    <w:rsid w:val="00CF1B02"/>
    <w:rsid w:val="00D46E1D"/>
    <w:rsid w:val="00E131FF"/>
    <w:rsid w:val="00E73A8C"/>
    <w:rsid w:val="00EB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17E4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A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0A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0A20"/>
  </w:style>
  <w:style w:type="paragraph" w:styleId="Footer">
    <w:name w:val="footer"/>
    <w:basedOn w:val="Normal"/>
    <w:link w:val="FooterChar"/>
    <w:uiPriority w:val="99"/>
    <w:unhideWhenUsed/>
    <w:rsid w:val="00100A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A20"/>
  </w:style>
  <w:style w:type="table" w:styleId="TableGrid">
    <w:name w:val="Table Grid"/>
    <w:basedOn w:val="TableNormal"/>
    <w:uiPriority w:val="59"/>
    <w:rsid w:val="00100A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40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07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A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0A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0A20"/>
  </w:style>
  <w:style w:type="paragraph" w:styleId="Footer">
    <w:name w:val="footer"/>
    <w:basedOn w:val="Normal"/>
    <w:link w:val="FooterChar"/>
    <w:uiPriority w:val="99"/>
    <w:unhideWhenUsed/>
    <w:rsid w:val="00100A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A20"/>
  </w:style>
  <w:style w:type="table" w:styleId="TableGrid">
    <w:name w:val="Table Grid"/>
    <w:basedOn w:val="TableNormal"/>
    <w:uiPriority w:val="59"/>
    <w:rsid w:val="00100A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40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07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71</Words>
  <Characters>406</Characters>
  <Application>Microsoft Macintosh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8</cp:revision>
  <cp:lastPrinted>2015-02-23T12:35:00Z</cp:lastPrinted>
  <dcterms:created xsi:type="dcterms:W3CDTF">2015-02-23T01:42:00Z</dcterms:created>
  <dcterms:modified xsi:type="dcterms:W3CDTF">2015-02-23T20:20:00Z</dcterms:modified>
</cp:coreProperties>
</file>